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68" w:rsidRPr="00576CB9" w:rsidRDefault="005F4568" w:rsidP="005F4568">
      <w:pPr>
        <w:spacing w:after="0" w:line="240" w:lineRule="auto"/>
        <w:rPr>
          <w:rFonts w:ascii="Calibri" w:eastAsia="Calibri" w:hAnsi="Calibri" w:cs="Times New Roman"/>
          <w:color w:val="1F497D"/>
          <w:u w:val="single"/>
        </w:rPr>
      </w:pPr>
      <w:bookmarkStart w:id="0" w:name="_MailOriginal"/>
      <w:bookmarkStart w:id="1" w:name="_GoBack"/>
      <w:bookmarkEnd w:id="1"/>
    </w:p>
    <w:p w:rsidR="005F4568" w:rsidRPr="005104AF" w:rsidRDefault="005104AF" w:rsidP="005104AF">
      <w:pPr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  <w:r w:rsidRPr="005104AF">
        <w:rPr>
          <w:rFonts w:ascii="Calibri" w:eastAsia="Calibri" w:hAnsi="Calibri" w:cs="Times New Roman"/>
          <w:u w:val="single"/>
        </w:rPr>
        <w:t>Space Manager’s Resource List</w:t>
      </w:r>
    </w:p>
    <w:p w:rsidR="005104AF" w:rsidRDefault="005104AF" w:rsidP="005104AF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Last updated 8/7/2019</w:t>
      </w:r>
    </w:p>
    <w:p w:rsidR="005104AF" w:rsidRPr="00576CB9" w:rsidRDefault="005104AF" w:rsidP="005F4568">
      <w:pPr>
        <w:spacing w:after="0" w:line="240" w:lineRule="auto"/>
        <w:rPr>
          <w:rFonts w:ascii="Calibri" w:eastAsia="Calibri" w:hAnsi="Calibri" w:cs="Times New Roman"/>
        </w:rPr>
      </w:pPr>
    </w:p>
    <w:p w:rsidR="005F4568" w:rsidRPr="00576CB9" w:rsidRDefault="00FB0624" w:rsidP="005F45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F1824">
        <w:rPr>
          <w:rFonts w:ascii="Calibri" w:eastAsia="Calibri" w:hAnsi="Calibri" w:cs="Times New Roman"/>
          <w:bCs/>
        </w:rPr>
        <w:t xml:space="preserve">General </w:t>
      </w:r>
      <w:r w:rsidR="00B42619" w:rsidRPr="00FF1824">
        <w:rPr>
          <w:rFonts w:ascii="Calibri" w:eastAsia="Calibri" w:hAnsi="Calibri" w:cs="Times New Roman"/>
          <w:bCs/>
        </w:rPr>
        <w:t>Space Management</w:t>
      </w:r>
      <w:r w:rsidRPr="00FF1824">
        <w:rPr>
          <w:rFonts w:ascii="Calibri" w:eastAsia="Calibri" w:hAnsi="Calibri" w:cs="Times New Roman"/>
          <w:bCs/>
        </w:rPr>
        <w:t xml:space="preserve"> and Governance information at UCSF</w:t>
      </w:r>
      <w:r w:rsidR="005F4568" w:rsidRPr="00FF1824">
        <w:rPr>
          <w:rFonts w:ascii="Calibri" w:eastAsia="Calibri" w:hAnsi="Calibri" w:cs="Times New Roman"/>
          <w:bCs/>
        </w:rPr>
        <w:t xml:space="preserve">: </w:t>
      </w:r>
      <w:hyperlink r:id="rId5" w:history="1">
        <w:r w:rsidR="005F4568" w:rsidRPr="00576CB9">
          <w:rPr>
            <w:rFonts w:ascii="Calibri" w:eastAsia="Calibri" w:hAnsi="Calibri" w:cs="Times New Roman"/>
            <w:color w:val="0563C1"/>
            <w:u w:val="single"/>
          </w:rPr>
          <w:t>http://space.ucsf.edu</w:t>
        </w:r>
      </w:hyperlink>
      <w:hyperlink r:id="rId6" w:history="1">
        <w:r w:rsidR="005F4568" w:rsidRPr="00576CB9">
          <w:rPr>
            <w:rFonts w:ascii="Calibri" w:eastAsia="Calibri" w:hAnsi="Calibri" w:cs="Times New Roman"/>
            <w:color w:val="0563C1"/>
            <w:u w:val="single"/>
          </w:rPr>
          <w:t>/</w:t>
        </w:r>
      </w:hyperlink>
    </w:p>
    <w:p w:rsidR="00ED53A6" w:rsidRPr="00576CB9" w:rsidRDefault="00ED53A6" w:rsidP="00ED53A6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F1824">
        <w:rPr>
          <w:rFonts w:ascii="Calibri" w:eastAsia="Calibri" w:hAnsi="Calibri" w:cs="Times New Roman"/>
        </w:rPr>
        <w:t>Archibus</w:t>
      </w:r>
      <w:r w:rsidR="00173A4A">
        <w:rPr>
          <w:rFonts w:ascii="Calibri" w:eastAsia="Calibri" w:hAnsi="Calibri" w:cs="Times New Roman"/>
        </w:rPr>
        <w:t xml:space="preserve"> overview, training materials, and user request form</w:t>
      </w:r>
      <w:r w:rsidR="00B42619" w:rsidRPr="00FF1824">
        <w:rPr>
          <w:rFonts w:ascii="Calibri" w:eastAsia="Calibri" w:hAnsi="Calibri" w:cs="Times New Roman"/>
        </w:rPr>
        <w:t>:</w:t>
      </w:r>
      <w:r w:rsidRPr="00576CB9">
        <w:rPr>
          <w:rFonts w:ascii="Calibri" w:eastAsia="Calibri" w:hAnsi="Calibri" w:cs="Times New Roman"/>
          <w:color w:val="1F497D"/>
        </w:rPr>
        <w:t xml:space="preserve"> </w:t>
      </w:r>
      <w:hyperlink r:id="rId7" w:history="1">
        <w:r w:rsidRPr="00576CB9">
          <w:rPr>
            <w:rFonts w:ascii="Calibri" w:eastAsia="Calibri" w:hAnsi="Calibri" w:cs="Times New Roman"/>
            <w:color w:val="0563C1"/>
            <w:u w:val="single"/>
          </w:rPr>
          <w:t>https://</w:t>
        </w:r>
      </w:hyperlink>
      <w:hyperlink r:id="rId8" w:history="1">
        <w:r w:rsidRPr="00576CB9">
          <w:rPr>
            <w:rFonts w:ascii="Calibri" w:eastAsia="Calibri" w:hAnsi="Calibri" w:cs="Times New Roman"/>
            <w:color w:val="0563C1"/>
            <w:u w:val="single"/>
          </w:rPr>
          <w:t>space.ucsf.edu/archibus</w:t>
        </w:r>
      </w:hyperlink>
    </w:p>
    <w:p w:rsidR="005F4568" w:rsidRPr="00576CB9" w:rsidRDefault="00E81AD1" w:rsidP="00E81AD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F1824">
        <w:rPr>
          <w:rFonts w:ascii="Calibri" w:eastAsia="Calibri" w:hAnsi="Calibri" w:cs="Times New Roman"/>
        </w:rPr>
        <w:t xml:space="preserve">Records Retention and Document Management: </w:t>
      </w:r>
      <w:hyperlink r:id="rId9" w:history="1">
        <w:r w:rsidRPr="00576CB9">
          <w:rPr>
            <w:rStyle w:val="Hyperlink"/>
            <w:rFonts w:ascii="Calibri" w:eastAsia="Calibri" w:hAnsi="Calibri" w:cs="Times New Roman"/>
          </w:rPr>
          <w:t>https://space.ucsf.edu/records-information-management</w:t>
        </w:r>
      </w:hyperlink>
    </w:p>
    <w:p w:rsidR="005F4568" w:rsidRPr="00576CB9" w:rsidRDefault="005F4568" w:rsidP="00E81AD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F1824">
        <w:rPr>
          <w:rFonts w:ascii="Calibri" w:eastAsia="Calibri" w:hAnsi="Calibri" w:cs="Times New Roman"/>
        </w:rPr>
        <w:t>Open Plan:</w:t>
      </w:r>
      <w:r w:rsidRPr="00576CB9">
        <w:rPr>
          <w:rFonts w:ascii="Calibri" w:eastAsia="Calibri" w:hAnsi="Calibri" w:cs="Times New Roman"/>
          <w:color w:val="1F497D"/>
        </w:rPr>
        <w:t xml:space="preserve"> </w:t>
      </w:r>
      <w:hyperlink r:id="rId10" w:history="1">
        <w:r w:rsidRPr="00576CB9">
          <w:rPr>
            <w:rFonts w:ascii="Calibri" w:eastAsia="Calibri" w:hAnsi="Calibri" w:cs="Times New Roman"/>
            <w:color w:val="0563C1"/>
            <w:u w:val="single"/>
          </w:rPr>
          <w:t>http</w:t>
        </w:r>
      </w:hyperlink>
      <w:hyperlink r:id="rId11" w:history="1">
        <w:r w:rsidRPr="00576CB9">
          <w:rPr>
            <w:rFonts w:ascii="Calibri" w:eastAsia="Calibri" w:hAnsi="Calibri" w:cs="Times New Roman"/>
            <w:color w:val="0563C1"/>
            <w:u w:val="single"/>
          </w:rPr>
          <w:t>://space.ucsf.edu/open-plan-design</w:t>
        </w:r>
      </w:hyperlink>
    </w:p>
    <w:p w:rsidR="005F4568" w:rsidRPr="00576CB9" w:rsidRDefault="00112B36" w:rsidP="00112B36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F1824">
        <w:rPr>
          <w:rFonts w:ascii="Calibri" w:eastAsia="Calibri" w:hAnsi="Calibri" w:cs="Times New Roman"/>
        </w:rPr>
        <w:t>SOM Space Policy:</w:t>
      </w:r>
      <w:r w:rsidRPr="00576CB9">
        <w:rPr>
          <w:rFonts w:ascii="Calibri" w:eastAsia="Calibri" w:hAnsi="Calibri" w:cs="Times New Roman"/>
          <w:color w:val="1F497D"/>
        </w:rPr>
        <w:t xml:space="preserve"> </w:t>
      </w:r>
      <w:hyperlink r:id="rId12" w:history="1">
        <w:r w:rsidRPr="00576CB9">
          <w:rPr>
            <w:rStyle w:val="Hyperlink"/>
            <w:rFonts w:ascii="Calibri" w:eastAsia="Calibri" w:hAnsi="Calibri" w:cs="Times New Roman"/>
          </w:rPr>
          <w:t>https://space.ucsf.edu/school-space-committees-and-policies</w:t>
        </w:r>
      </w:hyperlink>
    </w:p>
    <w:p w:rsidR="005F4568" w:rsidRPr="00576CB9" w:rsidRDefault="005F4568" w:rsidP="00112B36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F1824">
        <w:rPr>
          <w:rFonts w:ascii="Calibri" w:eastAsia="Calibri" w:hAnsi="Calibri" w:cs="Times New Roman"/>
        </w:rPr>
        <w:t>Campus Space Policy:</w:t>
      </w:r>
      <w:r w:rsidRPr="00576CB9">
        <w:rPr>
          <w:rFonts w:ascii="Calibri" w:eastAsia="Calibri" w:hAnsi="Calibri" w:cs="Times New Roman"/>
          <w:color w:val="1F497D"/>
        </w:rPr>
        <w:t xml:space="preserve"> </w:t>
      </w:r>
      <w:hyperlink r:id="rId13" w:history="1">
        <w:r w:rsidRPr="00576CB9">
          <w:rPr>
            <w:rFonts w:ascii="Calibri" w:eastAsia="Calibri" w:hAnsi="Calibri" w:cs="Times New Roman"/>
            <w:color w:val="0563C1"/>
            <w:u w:val="single"/>
          </w:rPr>
          <w:t>http://policies.ucsf.edu/policy/600-24</w:t>
        </w:r>
      </w:hyperlink>
    </w:p>
    <w:p w:rsidR="005F4568" w:rsidRPr="00576CB9" w:rsidRDefault="005F4568" w:rsidP="005F4568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F1824">
        <w:rPr>
          <w:rFonts w:ascii="Calibri" w:eastAsia="Calibri" w:hAnsi="Calibri" w:cs="Times New Roman"/>
        </w:rPr>
        <w:t xml:space="preserve">Long Range Development Plan: </w:t>
      </w:r>
      <w:hyperlink r:id="rId14" w:history="1">
        <w:r w:rsidRPr="00576CB9">
          <w:rPr>
            <w:rFonts w:ascii="Calibri" w:eastAsia="Calibri" w:hAnsi="Calibri" w:cs="Times New Roman"/>
            <w:color w:val="0563C1"/>
            <w:u w:val="single"/>
          </w:rPr>
          <w:t>http://www.ucsf.edu/cgr/cgr-projects/lrdp</w:t>
        </w:r>
      </w:hyperlink>
    </w:p>
    <w:p w:rsidR="00EE32DB" w:rsidRPr="00574A74" w:rsidRDefault="00CF3429" w:rsidP="00574A7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F1824">
        <w:rPr>
          <w:rFonts w:ascii="Calibri" w:eastAsia="Calibri" w:hAnsi="Calibri" w:cs="Times New Roman"/>
        </w:rPr>
        <w:t xml:space="preserve">Key </w:t>
      </w:r>
      <w:r w:rsidR="00FB0624" w:rsidRPr="00FF1824">
        <w:rPr>
          <w:rFonts w:ascii="Calibri" w:eastAsia="Calibri" w:hAnsi="Calibri" w:cs="Times New Roman"/>
        </w:rPr>
        <w:t>service providers</w:t>
      </w:r>
      <w:r w:rsidR="00574A74">
        <w:rPr>
          <w:rFonts w:ascii="Calibri" w:eastAsia="Calibri" w:hAnsi="Calibri" w:cs="Times New Roman"/>
        </w:rPr>
        <w:t xml:space="preserve"> f</w:t>
      </w:r>
      <w:r w:rsidR="00EE32DB" w:rsidRPr="00574A74">
        <w:rPr>
          <w:rFonts w:ascii="Calibri" w:eastAsia="Calibri" w:hAnsi="Calibri" w:cs="Times New Roman"/>
        </w:rPr>
        <w:t xml:space="preserve">or </w:t>
      </w:r>
      <w:r w:rsidR="00EE32DB" w:rsidRPr="00574A74">
        <w:rPr>
          <w:rFonts w:ascii="Calibri" w:eastAsia="Calibri" w:hAnsi="Calibri" w:cs="Times New Roman"/>
          <w:u w:val="single"/>
        </w:rPr>
        <w:t>Campus</w:t>
      </w:r>
      <w:r w:rsidR="00EE32DB" w:rsidRPr="00574A74">
        <w:rPr>
          <w:rFonts w:ascii="Calibri" w:eastAsia="Calibri" w:hAnsi="Calibri" w:cs="Times New Roman"/>
        </w:rPr>
        <w:t xml:space="preserve"> </w:t>
      </w:r>
      <w:r w:rsidR="002D714D" w:rsidRPr="00574A74">
        <w:rPr>
          <w:rFonts w:ascii="Calibri" w:eastAsia="Calibri" w:hAnsi="Calibri" w:cs="Times New Roman"/>
          <w:u w:val="single"/>
        </w:rPr>
        <w:t>managed s</w:t>
      </w:r>
      <w:r w:rsidR="00EE32DB" w:rsidRPr="00574A74">
        <w:rPr>
          <w:rFonts w:ascii="Calibri" w:eastAsia="Calibri" w:hAnsi="Calibri" w:cs="Times New Roman"/>
          <w:u w:val="single"/>
        </w:rPr>
        <w:t>pace</w:t>
      </w:r>
      <w:r w:rsidR="00DF76D9" w:rsidRPr="00574A74">
        <w:rPr>
          <w:rFonts w:ascii="Calibri" w:eastAsia="Calibri" w:hAnsi="Calibri" w:cs="Times New Roman"/>
        </w:rPr>
        <w:t>--</w:t>
      </w:r>
    </w:p>
    <w:p w:rsidR="00CF3429" w:rsidRPr="00576CB9" w:rsidRDefault="00CF3429" w:rsidP="00EE32DB">
      <w:pPr>
        <w:numPr>
          <w:ilvl w:val="2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76CB9">
        <w:rPr>
          <w:rFonts w:ascii="Calibri" w:eastAsia="Calibri" w:hAnsi="Calibri" w:cs="Times New Roman"/>
        </w:rPr>
        <w:t xml:space="preserve">Campus Design &amp; Construction: </w:t>
      </w:r>
      <w:hyperlink r:id="rId15" w:history="1">
        <w:r w:rsidRPr="00576CB9">
          <w:rPr>
            <w:rStyle w:val="Hyperlink"/>
            <w:rFonts w:ascii="Calibri" w:eastAsia="Calibri" w:hAnsi="Calibri" w:cs="Times New Roman"/>
          </w:rPr>
          <w:t>https://capitalprograms.ucsf.edu/</w:t>
        </w:r>
      </w:hyperlink>
    </w:p>
    <w:p w:rsidR="00CF3429" w:rsidRPr="00576CB9" w:rsidRDefault="00CF3429" w:rsidP="00EE32DB">
      <w:pPr>
        <w:numPr>
          <w:ilvl w:val="2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76CB9">
        <w:rPr>
          <w:rFonts w:ascii="Calibri" w:eastAsia="Calibri" w:hAnsi="Calibri" w:cs="Times New Roman"/>
        </w:rPr>
        <w:t xml:space="preserve">Campus Planning: </w:t>
      </w:r>
      <w:hyperlink r:id="rId16" w:history="1">
        <w:r w:rsidRPr="00576CB9">
          <w:rPr>
            <w:rStyle w:val="Hyperlink"/>
            <w:rFonts w:ascii="Calibri" w:eastAsia="Calibri" w:hAnsi="Calibri" w:cs="Times New Roman"/>
          </w:rPr>
          <w:t>https://campusplanning.ucsf.edu/</w:t>
        </w:r>
      </w:hyperlink>
    </w:p>
    <w:p w:rsidR="00CF3429" w:rsidRPr="00576CB9" w:rsidRDefault="00CF3429" w:rsidP="00EE32DB">
      <w:pPr>
        <w:numPr>
          <w:ilvl w:val="2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76CB9">
        <w:rPr>
          <w:rFonts w:ascii="Calibri" w:eastAsia="Calibri" w:hAnsi="Calibri" w:cs="Times New Roman"/>
        </w:rPr>
        <w:t xml:space="preserve">Real Estate Services: </w:t>
      </w:r>
      <w:hyperlink r:id="rId17" w:history="1">
        <w:r w:rsidRPr="00576CB9">
          <w:rPr>
            <w:rStyle w:val="Hyperlink"/>
            <w:rFonts w:ascii="Calibri" w:eastAsia="Calibri" w:hAnsi="Calibri" w:cs="Times New Roman"/>
          </w:rPr>
          <w:t>https://realestate.ucsf.edu/real-estate-services</w:t>
        </w:r>
      </w:hyperlink>
    </w:p>
    <w:p w:rsidR="002D714D" w:rsidRPr="007B6A8A" w:rsidRDefault="004139E4" w:rsidP="002D714D">
      <w:pPr>
        <w:numPr>
          <w:ilvl w:val="2"/>
          <w:numId w:val="1"/>
        </w:numPr>
        <w:spacing w:after="0" w:line="240" w:lineRule="auto"/>
        <w:rPr>
          <w:rStyle w:val="Hyperlink"/>
          <w:rFonts w:ascii="Calibri" w:eastAsia="Calibri" w:hAnsi="Calibri" w:cs="Times New Roman"/>
          <w:color w:val="auto"/>
          <w:u w:val="none"/>
        </w:rPr>
      </w:pPr>
      <w:r w:rsidRPr="00576CB9">
        <w:rPr>
          <w:rFonts w:ascii="Calibri" w:eastAsia="Calibri" w:hAnsi="Calibri" w:cs="Times New Roman"/>
        </w:rPr>
        <w:t>Facilities Management</w:t>
      </w:r>
      <w:r w:rsidR="007B6A8A">
        <w:rPr>
          <w:rFonts w:ascii="Calibri" w:eastAsia="Calibri" w:hAnsi="Calibri" w:cs="Times New Roman"/>
        </w:rPr>
        <w:t xml:space="preserve"> (FM)</w:t>
      </w:r>
      <w:r w:rsidRPr="00576CB9">
        <w:rPr>
          <w:rFonts w:ascii="Calibri" w:eastAsia="Calibri" w:hAnsi="Calibri" w:cs="Times New Roman"/>
        </w:rPr>
        <w:t xml:space="preserve">: </w:t>
      </w:r>
      <w:hyperlink r:id="rId18" w:history="1">
        <w:r w:rsidRPr="00576CB9">
          <w:rPr>
            <w:rStyle w:val="Hyperlink"/>
            <w:rFonts w:ascii="Calibri" w:eastAsia="Calibri" w:hAnsi="Calibri" w:cs="Times New Roman"/>
          </w:rPr>
          <w:t>https://campuslifeservices.ucsf.edu/facilities/</w:t>
        </w:r>
      </w:hyperlink>
    </w:p>
    <w:p w:rsidR="007B6A8A" w:rsidRPr="00576CB9" w:rsidRDefault="001477F0" w:rsidP="007B6A8A">
      <w:pPr>
        <w:numPr>
          <w:ilvl w:val="3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t>Maps of Facilities Manager areas of responsibility</w:t>
      </w:r>
    </w:p>
    <w:p w:rsidR="007B6A8A" w:rsidRPr="00576CB9" w:rsidRDefault="007B6A8A" w:rsidP="001477F0">
      <w:pPr>
        <w:numPr>
          <w:ilvl w:val="4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76CB9">
        <w:t xml:space="preserve">Parnassus: </w:t>
      </w:r>
      <w:hyperlink r:id="rId19" w:history="1">
        <w:r w:rsidRPr="00576CB9">
          <w:rPr>
            <w:rFonts w:ascii="Calibri" w:eastAsia="Calibri" w:hAnsi="Calibri" w:cs="Times New Roman"/>
            <w:color w:val="0563C1"/>
            <w:u w:val="single"/>
          </w:rPr>
          <w:t>http://campuslifeservices.ucsf.edu/upload/facilities/files/West_Campus_Building_Portfolios_for_FMs.pdf</w:t>
        </w:r>
      </w:hyperlink>
    </w:p>
    <w:p w:rsidR="007B6A8A" w:rsidRPr="001477F0" w:rsidRDefault="007B6A8A" w:rsidP="001477F0">
      <w:pPr>
        <w:numPr>
          <w:ilvl w:val="4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76CB9">
        <w:t xml:space="preserve">Mission Bay: </w:t>
      </w:r>
      <w:hyperlink r:id="rId20" w:history="1">
        <w:r w:rsidRPr="00576CB9">
          <w:rPr>
            <w:rFonts w:ascii="Calibri" w:eastAsia="Calibri" w:hAnsi="Calibri" w:cs="Times New Roman"/>
            <w:color w:val="0563C1"/>
            <w:u w:val="single"/>
          </w:rPr>
          <w:t>http://</w:t>
        </w:r>
      </w:hyperlink>
      <w:hyperlink r:id="rId21" w:history="1">
        <w:r w:rsidRPr="00576CB9">
          <w:rPr>
            <w:rFonts w:ascii="Calibri" w:eastAsia="Calibri" w:hAnsi="Calibri" w:cs="Times New Roman"/>
            <w:color w:val="0563C1"/>
            <w:u w:val="single"/>
          </w:rPr>
          <w:t>campuslifeservices.ucsf.edu/upload/facilities/files/East_Campus_Building_Portfolios_for_FMs.pdf</w:t>
        </w:r>
      </w:hyperlink>
    </w:p>
    <w:p w:rsidR="00EE32DB" w:rsidRPr="00576CB9" w:rsidRDefault="00574A74" w:rsidP="00574A7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F1824">
        <w:rPr>
          <w:rFonts w:ascii="Calibri" w:eastAsia="Calibri" w:hAnsi="Calibri" w:cs="Times New Roman"/>
        </w:rPr>
        <w:t>Key service providers</w:t>
      </w:r>
      <w:r>
        <w:rPr>
          <w:rFonts w:ascii="Calibri" w:eastAsia="Calibri" w:hAnsi="Calibri" w:cs="Times New Roman"/>
        </w:rPr>
        <w:t xml:space="preserve"> f</w:t>
      </w:r>
      <w:r w:rsidRPr="00574A74">
        <w:rPr>
          <w:rFonts w:ascii="Calibri" w:eastAsia="Calibri" w:hAnsi="Calibri" w:cs="Times New Roman"/>
        </w:rPr>
        <w:t>or</w:t>
      </w:r>
      <w:r w:rsidRPr="00576CB9">
        <w:rPr>
          <w:rFonts w:ascii="Calibri" w:eastAsia="Calibri" w:hAnsi="Calibri" w:cs="Times New Roman"/>
        </w:rPr>
        <w:t xml:space="preserve"> </w:t>
      </w:r>
      <w:r w:rsidR="002D714D" w:rsidRPr="00574A74">
        <w:rPr>
          <w:rFonts w:ascii="Calibri" w:eastAsia="Calibri" w:hAnsi="Calibri" w:cs="Times New Roman"/>
          <w:u w:val="single"/>
        </w:rPr>
        <w:t>UCSF Health</w:t>
      </w:r>
      <w:r w:rsidR="002D714D" w:rsidRPr="00576CB9">
        <w:rPr>
          <w:rFonts w:ascii="Calibri" w:eastAsia="Calibri" w:hAnsi="Calibri" w:cs="Times New Roman"/>
        </w:rPr>
        <w:t xml:space="preserve"> </w:t>
      </w:r>
      <w:r w:rsidR="002D714D" w:rsidRPr="00574A74">
        <w:rPr>
          <w:rFonts w:ascii="Calibri" w:eastAsia="Calibri" w:hAnsi="Calibri" w:cs="Times New Roman"/>
          <w:u w:val="single"/>
        </w:rPr>
        <w:t>managed</w:t>
      </w:r>
      <w:r w:rsidR="00EE32DB" w:rsidRPr="00574A74">
        <w:rPr>
          <w:rFonts w:ascii="Calibri" w:eastAsia="Calibri" w:hAnsi="Calibri" w:cs="Times New Roman"/>
          <w:u w:val="single"/>
        </w:rPr>
        <w:t xml:space="preserve"> space</w:t>
      </w:r>
      <w:r w:rsidR="00DF76D9">
        <w:rPr>
          <w:rFonts w:ascii="Calibri" w:eastAsia="Calibri" w:hAnsi="Calibri" w:cs="Times New Roman"/>
        </w:rPr>
        <w:t>--</w:t>
      </w:r>
    </w:p>
    <w:p w:rsidR="00F35A61" w:rsidRPr="00576CB9" w:rsidRDefault="00CF3429" w:rsidP="00EE32DB">
      <w:pPr>
        <w:numPr>
          <w:ilvl w:val="2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76CB9">
        <w:rPr>
          <w:rFonts w:ascii="Calibri" w:eastAsia="Calibri" w:hAnsi="Calibri" w:cs="Times New Roman"/>
        </w:rPr>
        <w:lastRenderedPageBreak/>
        <w:t>Health Design &amp; Construction:</w:t>
      </w:r>
      <w:r w:rsidR="00EE32DB" w:rsidRPr="00576CB9">
        <w:rPr>
          <w:rFonts w:ascii="Calibri" w:eastAsia="Calibri" w:hAnsi="Calibri" w:cs="Times New Roman"/>
        </w:rPr>
        <w:t xml:space="preserve"> </w:t>
      </w:r>
      <w:hyperlink r:id="rId22" w:history="1">
        <w:r w:rsidRPr="00576CB9">
          <w:rPr>
            <w:rStyle w:val="Hyperlink"/>
            <w:rFonts w:ascii="Calibri" w:eastAsia="Calibri" w:hAnsi="Calibri" w:cs="Times New Roman"/>
          </w:rPr>
          <w:t>https://designandconstruction.ucsf.edu/</w:t>
        </w:r>
      </w:hyperlink>
    </w:p>
    <w:p w:rsidR="005F4568" w:rsidRPr="007B6A8A" w:rsidRDefault="00EE32DB" w:rsidP="007B6A8A">
      <w:pPr>
        <w:numPr>
          <w:ilvl w:val="2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76CB9">
        <w:rPr>
          <w:rFonts w:ascii="Calibri" w:eastAsia="Calibri" w:hAnsi="Calibri" w:cs="Times New Roman"/>
        </w:rPr>
        <w:t xml:space="preserve">Medical Center Facilities Management: </w:t>
      </w:r>
      <w:hyperlink r:id="rId23" w:history="1">
        <w:r w:rsidRPr="00576CB9">
          <w:rPr>
            <w:rStyle w:val="Hyperlink"/>
            <w:rFonts w:ascii="Calibri" w:eastAsia="Calibri" w:hAnsi="Calibri" w:cs="Times New Roman"/>
          </w:rPr>
          <w:t>https://fss.ucsfmedicalcenter.org/facilities/</w:t>
        </w:r>
      </w:hyperlink>
    </w:p>
    <w:p w:rsidR="007B6A8A" w:rsidRDefault="007B6A8A" w:rsidP="007B6A8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Construction and traffic updates:</w:t>
      </w:r>
    </w:p>
    <w:p w:rsidR="00F35A61" w:rsidRPr="00210374" w:rsidRDefault="00D03F1E" w:rsidP="007B6A8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UCSF Real Estate’s </w:t>
      </w:r>
      <w:r w:rsidR="00F35A61" w:rsidRPr="00210374">
        <w:rPr>
          <w:rFonts w:ascii="Calibri" w:eastAsia="Calibri" w:hAnsi="Calibri" w:cs="Times New Roman"/>
        </w:rPr>
        <w:t xml:space="preserve">Construction project map: </w:t>
      </w:r>
      <w:hyperlink r:id="rId24" w:history="1">
        <w:r w:rsidR="00F35A61" w:rsidRPr="00210374">
          <w:rPr>
            <w:rStyle w:val="Hyperlink"/>
            <w:rFonts w:ascii="Calibri" w:eastAsia="Calibri" w:hAnsi="Calibri" w:cs="Times New Roman"/>
          </w:rPr>
          <w:t>https://cpgisportal.ucsf.edu/arcgis/apps/MapTour/index.html?appid=3220921b405c4e7d8531b6ac336c7d33</w:t>
        </w:r>
      </w:hyperlink>
    </w:p>
    <w:p w:rsidR="007B6A8A" w:rsidRPr="00210374" w:rsidRDefault="00210374" w:rsidP="007B6A8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CLS website for </w:t>
      </w:r>
      <w:r w:rsidRPr="00210374">
        <w:rPr>
          <w:rFonts w:ascii="Calibri" w:eastAsia="Calibri" w:hAnsi="Calibri" w:cs="Times New Roman"/>
        </w:rPr>
        <w:t xml:space="preserve">Mission Bay traffic: </w:t>
      </w:r>
      <w:r w:rsidR="001477F0" w:rsidRPr="00210374">
        <w:rPr>
          <w:rFonts w:ascii="Calibri" w:eastAsia="Calibri" w:hAnsi="Calibri" w:cs="Times New Roman"/>
        </w:rPr>
        <w:t>Eta.ucsf.edu</w:t>
      </w:r>
    </w:p>
    <w:p w:rsidR="00210374" w:rsidRPr="00D03F1E" w:rsidRDefault="00210374" w:rsidP="00D03F1E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CLS website for c</w:t>
      </w:r>
      <w:r w:rsidRPr="00210374">
        <w:rPr>
          <w:rFonts w:ascii="Calibri" w:eastAsia="Calibri" w:hAnsi="Calibri" w:cs="Times New Roman"/>
        </w:rPr>
        <w:t xml:space="preserve">onstruction impacts: </w:t>
      </w:r>
      <w:hyperlink r:id="rId25" w:history="1">
        <w:r w:rsidRPr="00210374">
          <w:rPr>
            <w:rStyle w:val="Hyperlink"/>
            <w:rFonts w:ascii="Calibri" w:eastAsia="Calibri" w:hAnsi="Calibri" w:cs="Times New Roman"/>
          </w:rPr>
          <w:t>https://constructionimpacts.ucsf.edu/</w:t>
        </w:r>
      </w:hyperlink>
    </w:p>
    <w:p w:rsidR="00D03F1E" w:rsidRPr="00576CB9" w:rsidRDefault="00D03F1E" w:rsidP="00D03F1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76CB9">
        <w:t xml:space="preserve">Campus maps: </w:t>
      </w:r>
      <w:hyperlink r:id="rId26" w:history="1">
        <w:r w:rsidRPr="00576CB9">
          <w:rPr>
            <w:rStyle w:val="Hyperlink"/>
          </w:rPr>
          <w:t>https://www.ucsf.edu/about/locations</w:t>
        </w:r>
      </w:hyperlink>
    </w:p>
    <w:p w:rsidR="005F4568" w:rsidRPr="00FF1824" w:rsidRDefault="00794B18" w:rsidP="005F45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F1824">
        <w:rPr>
          <w:rFonts w:ascii="Calibri" w:eastAsia="Calibri" w:hAnsi="Calibri" w:cs="Times New Roman"/>
        </w:rPr>
        <w:t>Building F</w:t>
      </w:r>
      <w:r w:rsidR="005F4568" w:rsidRPr="00FF1824">
        <w:rPr>
          <w:rFonts w:ascii="Calibri" w:eastAsia="Calibri" w:hAnsi="Calibri" w:cs="Times New Roman"/>
        </w:rPr>
        <w:t xml:space="preserve">loorplans </w:t>
      </w:r>
    </w:p>
    <w:p w:rsidR="002D5ED8" w:rsidRPr="00FF1824" w:rsidRDefault="002D5ED8" w:rsidP="005F4568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F1824">
        <w:rPr>
          <w:rFonts w:ascii="Calibri" w:eastAsia="Calibri" w:hAnsi="Calibri" w:cs="Times New Roman"/>
        </w:rPr>
        <w:t xml:space="preserve">PDFs can be downloaded from Archibus. </w:t>
      </w:r>
    </w:p>
    <w:p w:rsidR="005F4568" w:rsidRPr="00FF1824" w:rsidRDefault="00E07CB0" w:rsidP="005F4568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F1824">
        <w:rPr>
          <w:rFonts w:ascii="Calibri" w:eastAsia="Calibri" w:hAnsi="Calibri" w:cs="Times New Roman"/>
        </w:rPr>
        <w:t>Interactive floorplans (can color-code floorplans by Department Assignment or Room Type) can be viewed and printed from</w:t>
      </w:r>
      <w:r w:rsidR="005F4568" w:rsidRPr="00FF1824">
        <w:rPr>
          <w:rFonts w:ascii="Calibri" w:eastAsia="Calibri" w:hAnsi="Calibri" w:cs="Times New Roman"/>
        </w:rPr>
        <w:t xml:space="preserve"> </w:t>
      </w:r>
      <w:r w:rsidRPr="00FF1824">
        <w:rPr>
          <w:rFonts w:ascii="Calibri" w:eastAsia="Calibri" w:hAnsi="Calibri" w:cs="Times New Roman"/>
        </w:rPr>
        <w:t>Archibus’s</w:t>
      </w:r>
      <w:r w:rsidR="005F4568" w:rsidRPr="00FF1824">
        <w:rPr>
          <w:rFonts w:ascii="Calibri" w:eastAsia="Calibri" w:hAnsi="Calibri" w:cs="Times New Roman"/>
        </w:rPr>
        <w:t xml:space="preserve">, </w:t>
      </w:r>
      <w:r w:rsidRPr="00FF1824">
        <w:rPr>
          <w:rFonts w:ascii="Calibri" w:eastAsia="Calibri" w:hAnsi="Calibri" w:cs="Times New Roman"/>
        </w:rPr>
        <w:t>“</w:t>
      </w:r>
      <w:r w:rsidR="005F4568" w:rsidRPr="00FF1824">
        <w:rPr>
          <w:rFonts w:ascii="Calibri" w:eastAsia="Calibri" w:hAnsi="Calibri" w:cs="Times New Roman"/>
        </w:rPr>
        <w:t>space console</w:t>
      </w:r>
      <w:r w:rsidRPr="00FF1824">
        <w:rPr>
          <w:rFonts w:ascii="Calibri" w:eastAsia="Calibri" w:hAnsi="Calibri" w:cs="Times New Roman"/>
        </w:rPr>
        <w:t>”</w:t>
      </w:r>
    </w:p>
    <w:p w:rsidR="005F4568" w:rsidRPr="00FF1824" w:rsidRDefault="005F4568" w:rsidP="005F45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F1824">
        <w:rPr>
          <w:rFonts w:ascii="Calibri" w:eastAsia="Calibri" w:hAnsi="Calibri" w:cs="Times New Roman"/>
        </w:rPr>
        <w:t xml:space="preserve">Chatter </w:t>
      </w:r>
      <w:r w:rsidR="00794B18" w:rsidRPr="00FF1824">
        <w:rPr>
          <w:rFonts w:ascii="Calibri" w:eastAsia="Calibri" w:hAnsi="Calibri" w:cs="Times New Roman"/>
        </w:rPr>
        <w:t>Groups</w:t>
      </w:r>
    </w:p>
    <w:p w:rsidR="005F4568" w:rsidRPr="00FF1824" w:rsidRDefault="005F4568" w:rsidP="005F4568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F1824">
        <w:rPr>
          <w:rFonts w:ascii="Calibri" w:eastAsia="Calibri" w:hAnsi="Calibri" w:cs="Times New Roman"/>
        </w:rPr>
        <w:t xml:space="preserve">“Space @ UCSF”, owned by </w:t>
      </w:r>
      <w:r w:rsidR="00BD6D79" w:rsidRPr="00FF1824">
        <w:rPr>
          <w:rFonts w:ascii="Calibri" w:eastAsia="Calibri" w:hAnsi="Calibri" w:cs="Times New Roman"/>
        </w:rPr>
        <w:t xml:space="preserve">SOM/Campus Change Manager, </w:t>
      </w:r>
      <w:r w:rsidRPr="00FF1824">
        <w:rPr>
          <w:rFonts w:ascii="Calibri" w:eastAsia="Calibri" w:hAnsi="Calibri" w:cs="Times New Roman"/>
        </w:rPr>
        <w:t>Cristina Morrison</w:t>
      </w:r>
    </w:p>
    <w:p w:rsidR="005F4568" w:rsidRPr="00FF1824" w:rsidRDefault="005F4568" w:rsidP="005F4568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F1824">
        <w:rPr>
          <w:rFonts w:ascii="Calibri" w:eastAsia="Calibri" w:hAnsi="Calibri" w:cs="Times New Roman"/>
        </w:rPr>
        <w:t xml:space="preserve">“Mission Hall”, owned by </w:t>
      </w:r>
      <w:r w:rsidR="00BD6D79" w:rsidRPr="00FF1824">
        <w:rPr>
          <w:rFonts w:ascii="Calibri" w:eastAsia="Calibri" w:hAnsi="Calibri" w:cs="Times New Roman"/>
        </w:rPr>
        <w:t xml:space="preserve">SOM/Campus Change Manager </w:t>
      </w:r>
      <w:r w:rsidRPr="00FF1824">
        <w:rPr>
          <w:rFonts w:ascii="Calibri" w:eastAsia="Calibri" w:hAnsi="Calibri" w:cs="Times New Roman"/>
        </w:rPr>
        <w:t>Cristina Morrison</w:t>
      </w:r>
    </w:p>
    <w:p w:rsidR="005F4568" w:rsidRPr="00FF1824" w:rsidRDefault="005F4568" w:rsidP="005F4568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F1824">
        <w:rPr>
          <w:rFonts w:ascii="Calibri" w:eastAsia="Calibri" w:hAnsi="Calibri" w:cs="Times New Roman"/>
        </w:rPr>
        <w:t xml:space="preserve">“UCSF Space </w:t>
      </w:r>
      <w:r w:rsidR="00BD6D79" w:rsidRPr="00FF1824">
        <w:rPr>
          <w:rFonts w:ascii="Calibri" w:eastAsia="Calibri" w:hAnsi="Calibri" w:cs="Times New Roman"/>
        </w:rPr>
        <w:t>Management”, owned by Archibus</w:t>
      </w:r>
      <w:r w:rsidRPr="00FF1824">
        <w:rPr>
          <w:rFonts w:ascii="Calibri" w:eastAsia="Calibri" w:hAnsi="Calibri" w:cs="Times New Roman"/>
        </w:rPr>
        <w:t xml:space="preserve"> system owner, Ritesh Khanna</w:t>
      </w:r>
    </w:p>
    <w:p w:rsidR="005F4568" w:rsidRPr="00FF1824" w:rsidRDefault="005F4568" w:rsidP="005F4568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F1824">
        <w:rPr>
          <w:rFonts w:ascii="Calibri" w:eastAsia="Calibri" w:hAnsi="Calibri" w:cs="Times New Roman"/>
        </w:rPr>
        <w:t xml:space="preserve">“Open Plan Change Agents”, owned by </w:t>
      </w:r>
      <w:r w:rsidR="00BD6D79" w:rsidRPr="00FF1824">
        <w:rPr>
          <w:rFonts w:ascii="Calibri" w:eastAsia="Calibri" w:hAnsi="Calibri" w:cs="Times New Roman"/>
        </w:rPr>
        <w:t xml:space="preserve">SOM/Campus Change Manager </w:t>
      </w:r>
      <w:r w:rsidRPr="00FF1824">
        <w:rPr>
          <w:rFonts w:ascii="Calibri" w:eastAsia="Calibri" w:hAnsi="Calibri" w:cs="Times New Roman"/>
        </w:rPr>
        <w:t>Cristina Morrison</w:t>
      </w:r>
    </w:p>
    <w:p w:rsidR="00794B18" w:rsidRPr="00FF1824" w:rsidRDefault="00794B18" w:rsidP="005F456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FF1824">
        <w:rPr>
          <w:rFonts w:ascii="Calibri" w:eastAsia="Calibri" w:hAnsi="Calibri" w:cs="Times New Roman"/>
        </w:rPr>
        <w:t>Newsletters</w:t>
      </w:r>
    </w:p>
    <w:p w:rsidR="00794B18" w:rsidRDefault="0068359F" w:rsidP="000310AC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FF1824">
        <w:rPr>
          <w:rFonts w:ascii="Calibri" w:eastAsia="Calibri" w:hAnsi="Calibri" w:cs="Times New Roman"/>
        </w:rPr>
        <w:t xml:space="preserve">Mission Hall: </w:t>
      </w:r>
      <w:hyperlink r:id="rId27" w:history="1">
        <w:r w:rsidR="000310AC" w:rsidRPr="00655717">
          <w:rPr>
            <w:rStyle w:val="Hyperlink"/>
            <w:rFonts w:ascii="Calibri" w:eastAsia="Calibri" w:hAnsi="Calibri" w:cs="Times New Roman"/>
          </w:rPr>
          <w:t>https://missionhall.ucsf.edu/subscribe-newsletter</w:t>
        </w:r>
      </w:hyperlink>
    </w:p>
    <w:p w:rsidR="00794B18" w:rsidRDefault="00794B18" w:rsidP="006E1F2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FF1824">
        <w:rPr>
          <w:rFonts w:ascii="Calibri" w:eastAsia="Calibri" w:hAnsi="Calibri" w:cs="Times New Roman"/>
        </w:rPr>
        <w:t xml:space="preserve">Valley Center for Vision </w:t>
      </w:r>
      <w:r w:rsidR="00327E66" w:rsidRPr="00FF1824">
        <w:rPr>
          <w:rFonts w:ascii="Calibri" w:eastAsia="Calibri" w:hAnsi="Calibri" w:cs="Times New Roman"/>
        </w:rPr>
        <w:t>(</w:t>
      </w:r>
      <w:r w:rsidR="006E1F2A">
        <w:rPr>
          <w:rFonts w:ascii="Calibri" w:eastAsia="Calibri" w:hAnsi="Calibri" w:cs="Times New Roman"/>
        </w:rPr>
        <w:t>a.k.a. WGVCV/CVN/</w:t>
      </w:r>
      <w:r w:rsidR="002413D5">
        <w:rPr>
          <w:rFonts w:ascii="Calibri" w:eastAsia="Calibri" w:hAnsi="Calibri" w:cs="Times New Roman"/>
        </w:rPr>
        <w:t>Block 33)</w:t>
      </w:r>
      <w:r w:rsidR="006E1F2A" w:rsidRPr="006E1F2A">
        <w:rPr>
          <w:rFonts w:ascii="Calibri" w:eastAsia="Calibri" w:hAnsi="Calibri" w:cs="Times New Roman"/>
        </w:rPr>
        <w:t xml:space="preserve">: </w:t>
      </w:r>
      <w:hyperlink r:id="rId28" w:history="1">
        <w:r w:rsidR="006E1F2A" w:rsidRPr="00655717">
          <w:rPr>
            <w:rStyle w:val="Hyperlink"/>
            <w:rFonts w:ascii="Calibri" w:eastAsia="Calibri" w:hAnsi="Calibri" w:cs="Times New Roman"/>
          </w:rPr>
          <w:t>https://wgvcv.ucsf.edu/subscribe-newsletter</w:t>
        </w:r>
      </w:hyperlink>
    </w:p>
    <w:p w:rsidR="00794B18" w:rsidRPr="006E1F2A" w:rsidRDefault="006A7E8C" w:rsidP="006E1F2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6E1F2A">
        <w:rPr>
          <w:rFonts w:ascii="Calibri" w:eastAsia="Calibri" w:hAnsi="Calibri" w:cs="Times New Roman"/>
        </w:rPr>
        <w:t>The Space Coord</w:t>
      </w:r>
      <w:r w:rsidR="0028068D" w:rsidRPr="006E1F2A">
        <w:rPr>
          <w:rFonts w:ascii="Calibri" w:eastAsia="Calibri" w:hAnsi="Calibri" w:cs="Times New Roman"/>
        </w:rPr>
        <w:t>inator</w:t>
      </w:r>
      <w:r w:rsidR="002413D5">
        <w:rPr>
          <w:rFonts w:ascii="Calibri" w:eastAsia="Calibri" w:hAnsi="Calibri" w:cs="Times New Roman"/>
        </w:rPr>
        <w:t xml:space="preserve">, a newsletter for </w:t>
      </w:r>
      <w:r w:rsidR="006E1F2A">
        <w:rPr>
          <w:rFonts w:ascii="Calibri" w:eastAsia="Calibri" w:hAnsi="Calibri" w:cs="Times New Roman"/>
        </w:rPr>
        <w:t xml:space="preserve">SOM’s Archibus user </w:t>
      </w:r>
      <w:r w:rsidR="00327E66" w:rsidRPr="006E1F2A">
        <w:rPr>
          <w:rFonts w:ascii="Calibri" w:eastAsia="Calibri" w:hAnsi="Calibri" w:cs="Times New Roman"/>
        </w:rPr>
        <w:t>community. T</w:t>
      </w:r>
      <w:r w:rsidR="0028068D" w:rsidRPr="006E1F2A">
        <w:rPr>
          <w:rFonts w:ascii="Calibri" w:eastAsia="Calibri" w:hAnsi="Calibri" w:cs="Times New Roman"/>
        </w:rPr>
        <w:t>o subscribe c</w:t>
      </w:r>
      <w:r w:rsidRPr="006E1F2A">
        <w:rPr>
          <w:rFonts w:ascii="Calibri" w:eastAsia="Calibri" w:hAnsi="Calibri" w:cs="Times New Roman"/>
        </w:rPr>
        <w:t>ontact Adrian Miu</w:t>
      </w:r>
      <w:r w:rsidR="00327E66" w:rsidRPr="006E1F2A">
        <w:rPr>
          <w:rFonts w:ascii="Calibri" w:eastAsia="Calibri" w:hAnsi="Calibri" w:cs="Times New Roman"/>
        </w:rPr>
        <w:t>.</w:t>
      </w:r>
    </w:p>
    <w:p w:rsidR="002810AE" w:rsidRPr="008B2953" w:rsidRDefault="008D55DD" w:rsidP="008B295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8B2953">
        <w:rPr>
          <w:rFonts w:ascii="Calibri" w:eastAsia="Calibri" w:hAnsi="Calibri" w:cs="Times New Roman"/>
          <w:b/>
          <w:bCs/>
        </w:rPr>
        <w:t xml:space="preserve">EVCP Expresso articles: </w:t>
      </w:r>
      <w:hyperlink r:id="rId29" w:history="1">
        <w:r w:rsidRPr="008B2953">
          <w:rPr>
            <w:rStyle w:val="Hyperlink"/>
            <w:rFonts w:ascii="Calibri" w:eastAsia="Calibri" w:hAnsi="Calibri" w:cs="Times New Roman"/>
            <w:b/>
            <w:bCs/>
          </w:rPr>
          <w:t>https</w:t>
        </w:r>
      </w:hyperlink>
      <w:hyperlink r:id="rId30" w:history="1">
        <w:r w:rsidRPr="008B2953">
          <w:rPr>
            <w:rStyle w:val="Hyperlink"/>
            <w:rFonts w:ascii="Calibri" w:eastAsia="Calibri" w:hAnsi="Calibri" w:cs="Times New Roman"/>
            <w:b/>
            <w:bCs/>
          </w:rPr>
          <w:t>://</w:t>
        </w:r>
      </w:hyperlink>
      <w:hyperlink r:id="rId31" w:history="1">
        <w:r w:rsidRPr="008B2953">
          <w:rPr>
            <w:rStyle w:val="Hyperlink"/>
            <w:rFonts w:ascii="Calibri" w:eastAsia="Calibri" w:hAnsi="Calibri" w:cs="Times New Roman"/>
            <w:b/>
            <w:bCs/>
          </w:rPr>
          <w:t>evcprovost.ucsf.edu/evcp-expresso</w:t>
        </w:r>
      </w:hyperlink>
    </w:p>
    <w:p w:rsidR="002810AE" w:rsidRPr="00B2296D" w:rsidRDefault="008D55DD" w:rsidP="008B2953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sz w:val="20"/>
        </w:rPr>
      </w:pPr>
      <w:r w:rsidRPr="00B2296D">
        <w:rPr>
          <w:rFonts w:ascii="Calibri" w:eastAsia="Calibri" w:hAnsi="Calibri" w:cs="Times New Roman"/>
          <w:sz w:val="20"/>
        </w:rPr>
        <w:lastRenderedPageBreak/>
        <w:t xml:space="preserve">Dec 2015: </w:t>
      </w:r>
      <w:r w:rsidR="008B2953" w:rsidRPr="00B2296D">
        <w:rPr>
          <w:rFonts w:ascii="Calibri" w:eastAsia="Calibri" w:hAnsi="Calibri" w:cs="Times New Roman"/>
          <w:sz w:val="20"/>
        </w:rPr>
        <w:tab/>
      </w:r>
      <w:r w:rsidRPr="00B2296D">
        <w:rPr>
          <w:rFonts w:ascii="Calibri" w:eastAsia="Calibri" w:hAnsi="Calibri" w:cs="Times New Roman"/>
          <w:i/>
          <w:iCs/>
          <w:sz w:val="20"/>
        </w:rPr>
        <w:t>Making Space: Bringing Efficiency and Intellig</w:t>
      </w:r>
      <w:r w:rsidR="00B2296D" w:rsidRPr="00B2296D">
        <w:rPr>
          <w:rFonts w:ascii="Calibri" w:eastAsia="Calibri" w:hAnsi="Calibri" w:cs="Times New Roman"/>
          <w:i/>
          <w:iCs/>
          <w:sz w:val="20"/>
        </w:rPr>
        <w:t xml:space="preserve">ence to Managing Office and Lab </w:t>
      </w:r>
      <w:r w:rsidRPr="00B2296D">
        <w:rPr>
          <w:rFonts w:ascii="Calibri" w:eastAsia="Calibri" w:hAnsi="Calibri" w:cs="Times New Roman"/>
          <w:i/>
          <w:iCs/>
          <w:sz w:val="20"/>
        </w:rPr>
        <w:t>Space</w:t>
      </w:r>
    </w:p>
    <w:p w:rsidR="002810AE" w:rsidRPr="00B2296D" w:rsidRDefault="008D55DD" w:rsidP="00B2296D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sz w:val="20"/>
        </w:rPr>
      </w:pPr>
      <w:r w:rsidRPr="00B2296D">
        <w:rPr>
          <w:rFonts w:ascii="Calibri" w:eastAsia="Calibri" w:hAnsi="Calibri" w:cs="Times New Roman"/>
          <w:sz w:val="20"/>
        </w:rPr>
        <w:t xml:space="preserve">Nov 2016: </w:t>
      </w:r>
      <w:r w:rsidR="008B2953" w:rsidRPr="00B2296D">
        <w:rPr>
          <w:rFonts w:ascii="Calibri" w:eastAsia="Calibri" w:hAnsi="Calibri" w:cs="Times New Roman"/>
          <w:sz w:val="20"/>
        </w:rPr>
        <w:tab/>
      </w:r>
      <w:r w:rsidRPr="00B2296D">
        <w:rPr>
          <w:rFonts w:ascii="Calibri" w:eastAsia="Calibri" w:hAnsi="Calibri" w:cs="Times New Roman"/>
          <w:i/>
          <w:iCs/>
          <w:sz w:val="20"/>
        </w:rPr>
        <w:t xml:space="preserve">Straight Talk on Indirect Costs: How to gain a deeper understanding of the byzantine </w:t>
      </w:r>
      <w:r w:rsidR="00B2296D" w:rsidRPr="00B2296D">
        <w:rPr>
          <w:rFonts w:ascii="Calibri" w:eastAsia="Calibri" w:hAnsi="Calibri" w:cs="Times New Roman"/>
          <w:i/>
          <w:iCs/>
          <w:sz w:val="20"/>
        </w:rPr>
        <w:tab/>
      </w:r>
      <w:r w:rsidR="00B2296D">
        <w:rPr>
          <w:rFonts w:ascii="Calibri" w:eastAsia="Calibri" w:hAnsi="Calibri" w:cs="Times New Roman"/>
          <w:i/>
          <w:iCs/>
          <w:sz w:val="20"/>
        </w:rPr>
        <w:tab/>
      </w:r>
      <w:r w:rsidR="00B2296D" w:rsidRPr="00B2296D">
        <w:rPr>
          <w:rFonts w:ascii="Calibri" w:eastAsia="Calibri" w:hAnsi="Calibri" w:cs="Times New Roman"/>
          <w:i/>
          <w:iCs/>
          <w:sz w:val="20"/>
        </w:rPr>
        <w:tab/>
      </w:r>
      <w:r w:rsidRPr="00B2296D">
        <w:rPr>
          <w:rFonts w:ascii="Calibri" w:eastAsia="Calibri" w:hAnsi="Calibri" w:cs="Times New Roman"/>
          <w:i/>
          <w:iCs/>
          <w:sz w:val="20"/>
        </w:rPr>
        <w:t>world of indirect cost recovery</w:t>
      </w:r>
      <w:r w:rsidR="00B2296D">
        <w:rPr>
          <w:rFonts w:ascii="Calibri" w:eastAsia="Calibri" w:hAnsi="Calibri" w:cs="Times New Roman"/>
          <w:sz w:val="20"/>
        </w:rPr>
        <w:t xml:space="preserve"> </w:t>
      </w:r>
      <w:hyperlink r:id="rId32" w:history="1">
        <w:r w:rsidRPr="00B2296D">
          <w:rPr>
            <w:rStyle w:val="Hyperlink"/>
            <w:rFonts w:ascii="Calibri" w:eastAsia="Calibri" w:hAnsi="Calibri" w:cs="Times New Roman"/>
            <w:sz w:val="20"/>
          </w:rPr>
          <w:t>http://oir.ucsf.edu/primer-indirect-costs-ucsf</w:t>
        </w:r>
      </w:hyperlink>
    </w:p>
    <w:p w:rsidR="002810AE" w:rsidRPr="00B2296D" w:rsidRDefault="008D55DD" w:rsidP="008B2953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sz w:val="20"/>
        </w:rPr>
      </w:pPr>
      <w:r w:rsidRPr="00B2296D">
        <w:rPr>
          <w:rFonts w:ascii="Calibri" w:eastAsia="Calibri" w:hAnsi="Calibri" w:cs="Times New Roman"/>
          <w:sz w:val="20"/>
        </w:rPr>
        <w:t xml:space="preserve">May 2017: </w:t>
      </w:r>
      <w:r w:rsidR="008B2953" w:rsidRPr="00B2296D">
        <w:rPr>
          <w:rFonts w:ascii="Calibri" w:eastAsia="Calibri" w:hAnsi="Calibri" w:cs="Times New Roman"/>
          <w:sz w:val="20"/>
        </w:rPr>
        <w:tab/>
      </w:r>
      <w:r w:rsidRPr="00B2296D">
        <w:rPr>
          <w:rFonts w:ascii="Calibri" w:eastAsia="Calibri" w:hAnsi="Calibri" w:cs="Times New Roman"/>
          <w:i/>
          <w:iCs/>
          <w:sz w:val="20"/>
        </w:rPr>
        <w:t>The New and Awesome Parnassus: What’s going on?</w:t>
      </w:r>
    </w:p>
    <w:p w:rsidR="002810AE" w:rsidRPr="00B2296D" w:rsidRDefault="008D55DD" w:rsidP="008B2953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sz w:val="20"/>
        </w:rPr>
      </w:pPr>
      <w:r w:rsidRPr="00B2296D">
        <w:rPr>
          <w:rFonts w:ascii="Calibri" w:eastAsia="Calibri" w:hAnsi="Calibri" w:cs="Times New Roman"/>
          <w:sz w:val="20"/>
        </w:rPr>
        <w:t>May 2018:</w:t>
      </w:r>
      <w:r w:rsidR="008B2953" w:rsidRPr="00B2296D">
        <w:rPr>
          <w:rFonts w:ascii="Calibri" w:eastAsia="Calibri" w:hAnsi="Calibri" w:cs="Times New Roman"/>
          <w:sz w:val="20"/>
        </w:rPr>
        <w:tab/>
      </w:r>
      <w:r w:rsidRPr="00B2296D">
        <w:rPr>
          <w:rFonts w:ascii="Calibri" w:eastAsia="Calibri" w:hAnsi="Calibri" w:cs="Times New Roman"/>
          <w:i/>
          <w:iCs/>
          <w:sz w:val="20"/>
        </w:rPr>
        <w:t>Making Strides: Big steps towards a new Parnassus</w:t>
      </w:r>
    </w:p>
    <w:p w:rsidR="002810AE" w:rsidRPr="00B2296D" w:rsidRDefault="008D55DD" w:rsidP="008B2953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sz w:val="20"/>
        </w:rPr>
      </w:pPr>
      <w:r w:rsidRPr="00B2296D">
        <w:rPr>
          <w:rFonts w:ascii="Calibri" w:eastAsia="Calibri" w:hAnsi="Calibri" w:cs="Times New Roman"/>
          <w:sz w:val="20"/>
        </w:rPr>
        <w:t xml:space="preserve">Mar 2019: </w:t>
      </w:r>
      <w:r w:rsidR="008B2953" w:rsidRPr="00B2296D">
        <w:rPr>
          <w:rFonts w:ascii="Calibri" w:eastAsia="Calibri" w:hAnsi="Calibri" w:cs="Times New Roman"/>
          <w:sz w:val="20"/>
        </w:rPr>
        <w:tab/>
      </w:r>
      <w:r w:rsidRPr="00B2296D">
        <w:rPr>
          <w:rFonts w:ascii="Calibri" w:eastAsia="Calibri" w:hAnsi="Calibri" w:cs="Times New Roman"/>
          <w:i/>
          <w:iCs/>
          <w:sz w:val="20"/>
        </w:rPr>
        <w:t xml:space="preserve">Road to Mars: Preparing UCSF for the future of transportation; </w:t>
      </w:r>
    </w:p>
    <w:p w:rsidR="008B2953" w:rsidRPr="00B2296D" w:rsidRDefault="008B2953" w:rsidP="00B2296D">
      <w:pPr>
        <w:spacing w:after="0" w:line="240" w:lineRule="auto"/>
        <w:ind w:left="1440"/>
        <w:rPr>
          <w:rFonts w:ascii="Calibri" w:eastAsia="Calibri" w:hAnsi="Calibri" w:cs="Times New Roman"/>
          <w:sz w:val="20"/>
        </w:rPr>
      </w:pPr>
      <w:r w:rsidRPr="00B2296D">
        <w:rPr>
          <w:rFonts w:ascii="Calibri" w:eastAsia="Calibri" w:hAnsi="Calibri" w:cs="Times New Roman"/>
          <w:sz w:val="20"/>
        </w:rPr>
        <w:t xml:space="preserve"> </w:t>
      </w:r>
      <w:r w:rsidRPr="00B2296D">
        <w:rPr>
          <w:rFonts w:ascii="Calibri" w:eastAsia="Calibri" w:hAnsi="Calibri" w:cs="Times New Roman"/>
          <w:sz w:val="20"/>
        </w:rPr>
        <w:tab/>
      </w:r>
      <w:r w:rsidRPr="00B2296D">
        <w:rPr>
          <w:rFonts w:ascii="Calibri" w:eastAsia="Calibri" w:hAnsi="Calibri" w:cs="Times New Roman"/>
          <w:sz w:val="20"/>
        </w:rPr>
        <w:tab/>
      </w:r>
      <w:r w:rsidRPr="00B2296D">
        <w:rPr>
          <w:rFonts w:ascii="Calibri" w:eastAsia="Calibri" w:hAnsi="Calibri" w:cs="Times New Roman"/>
          <w:i/>
          <w:iCs/>
          <w:sz w:val="20"/>
        </w:rPr>
        <w:t xml:space="preserve">What’s Under Your Sink? New technology enhances UCSF </w:t>
      </w:r>
      <w:r w:rsidRPr="00B2296D">
        <w:rPr>
          <w:rFonts w:ascii="Calibri" w:eastAsia="Calibri" w:hAnsi="Calibri" w:cs="Times New Roman"/>
          <w:i/>
          <w:iCs/>
          <w:sz w:val="20"/>
        </w:rPr>
        <w:tab/>
      </w:r>
      <w:r w:rsidRPr="00B2296D">
        <w:rPr>
          <w:rFonts w:ascii="Calibri" w:eastAsia="Calibri" w:hAnsi="Calibri" w:cs="Times New Roman"/>
          <w:i/>
          <w:iCs/>
          <w:sz w:val="20"/>
        </w:rPr>
        <w:tab/>
      </w:r>
      <w:r w:rsidRPr="00B2296D">
        <w:rPr>
          <w:rFonts w:ascii="Calibri" w:eastAsia="Calibri" w:hAnsi="Calibri" w:cs="Times New Roman"/>
          <w:i/>
          <w:iCs/>
          <w:sz w:val="20"/>
        </w:rPr>
        <w:tab/>
      </w:r>
      <w:r w:rsidRPr="00B2296D">
        <w:rPr>
          <w:rFonts w:ascii="Calibri" w:eastAsia="Calibri" w:hAnsi="Calibri" w:cs="Times New Roman"/>
          <w:i/>
          <w:iCs/>
          <w:sz w:val="20"/>
        </w:rPr>
        <w:tab/>
      </w:r>
      <w:r w:rsidRPr="00B2296D">
        <w:rPr>
          <w:rFonts w:ascii="Calibri" w:eastAsia="Calibri" w:hAnsi="Calibri" w:cs="Times New Roman"/>
          <w:i/>
          <w:iCs/>
          <w:sz w:val="20"/>
        </w:rPr>
        <w:tab/>
      </w:r>
      <w:r w:rsidR="00B2296D">
        <w:rPr>
          <w:rFonts w:ascii="Calibri" w:eastAsia="Calibri" w:hAnsi="Calibri" w:cs="Times New Roman"/>
          <w:i/>
          <w:iCs/>
          <w:sz w:val="20"/>
        </w:rPr>
        <w:tab/>
      </w:r>
      <w:r w:rsidRPr="00B2296D">
        <w:rPr>
          <w:rFonts w:ascii="Calibri" w:eastAsia="Calibri" w:hAnsi="Calibri" w:cs="Times New Roman"/>
          <w:i/>
          <w:iCs/>
          <w:sz w:val="20"/>
        </w:rPr>
        <w:t>chemical inventory system</w:t>
      </w:r>
    </w:p>
    <w:p w:rsidR="005F4568" w:rsidRPr="00FF1824" w:rsidRDefault="005F4568" w:rsidP="005F456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F1824">
        <w:rPr>
          <w:rFonts w:ascii="Calibri" w:eastAsia="Calibri" w:hAnsi="Calibri" w:cs="Times New Roman"/>
        </w:rPr>
        <w:t>Org charts</w:t>
      </w:r>
    </w:p>
    <w:p w:rsidR="005F4568" w:rsidRPr="005F4568" w:rsidRDefault="00834BAD" w:rsidP="005F4568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33" w:history="1">
        <w:r w:rsidR="005F4568" w:rsidRPr="005F4568">
          <w:rPr>
            <w:rFonts w:ascii="Calibri" w:eastAsia="Calibri" w:hAnsi="Calibri" w:cs="Times New Roman"/>
            <w:color w:val="0563C1"/>
            <w:u w:val="single"/>
          </w:rPr>
          <w:t>http://</w:t>
        </w:r>
      </w:hyperlink>
      <w:hyperlink r:id="rId34" w:history="1">
        <w:r w:rsidR="005F4568" w:rsidRPr="005F4568">
          <w:rPr>
            <w:rFonts w:ascii="Calibri" w:eastAsia="Calibri" w:hAnsi="Calibri" w:cs="Times New Roman"/>
            <w:color w:val="0563C1"/>
            <w:u w:val="single"/>
          </w:rPr>
          <w:t>chancellor.ucsf.edu/sites/chancellor.ucsf.edu/files/AdminCampus.pdf</w:t>
        </w:r>
      </w:hyperlink>
    </w:p>
    <w:p w:rsidR="00603A2D" w:rsidRPr="00603A2D" w:rsidRDefault="00834BAD" w:rsidP="00603A2D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35" w:history="1">
        <w:r w:rsidR="00603A2D" w:rsidRPr="00655717">
          <w:rPr>
            <w:rStyle w:val="Hyperlink"/>
            <w:rFonts w:ascii="Calibri" w:eastAsia="Calibri" w:hAnsi="Calibri" w:cs="Times New Roman"/>
          </w:rPr>
          <w:t>https://medschool.ucsf.edu/leadership</w:t>
        </w:r>
      </w:hyperlink>
    </w:p>
    <w:p w:rsidR="005F4568" w:rsidRPr="005F4568" w:rsidRDefault="00C738D8" w:rsidP="00603A2D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738D8">
        <w:rPr>
          <w:rFonts w:ascii="Calibri" w:eastAsia="Calibri" w:hAnsi="Calibri" w:cs="Times New Roman"/>
          <w:color w:val="0563C1"/>
          <w:u w:val="single"/>
        </w:rPr>
        <w:t>https://medicine.ucsf.edu/about/department-leadership</w:t>
      </w:r>
    </w:p>
    <w:p w:rsidR="005F4568" w:rsidRPr="00FF1824" w:rsidRDefault="005F4568" w:rsidP="005F456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F1824">
        <w:rPr>
          <w:rFonts w:ascii="Calibri" w:eastAsia="Calibri" w:hAnsi="Calibri" w:cs="Times New Roman"/>
        </w:rPr>
        <w:t>Contact lists</w:t>
      </w:r>
    </w:p>
    <w:p w:rsidR="00603A2D" w:rsidRPr="00603A2D" w:rsidRDefault="00834BAD" w:rsidP="00603A2D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36" w:history="1">
        <w:r w:rsidR="00603A2D" w:rsidRPr="00655717">
          <w:rPr>
            <w:rStyle w:val="Hyperlink"/>
          </w:rPr>
          <w:t>https://medschool.ucsf.edu/departments-interdisciplinary-centers-and-organized-research-units</w:t>
        </w:r>
      </w:hyperlink>
    </w:p>
    <w:p w:rsidR="00603A2D" w:rsidRPr="00603A2D" w:rsidRDefault="00834BAD" w:rsidP="00603A2D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37" w:history="1">
        <w:r w:rsidR="00603A2D" w:rsidRPr="00655717">
          <w:rPr>
            <w:rStyle w:val="Hyperlink"/>
          </w:rPr>
          <w:t>https://medicine.ucsf.edu/about/administration/parnassus-leadership-contact-list</w:t>
        </w:r>
      </w:hyperlink>
    </w:p>
    <w:p w:rsidR="00603A2D" w:rsidRPr="00603A2D" w:rsidRDefault="00834BAD" w:rsidP="00603A2D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38" w:history="1">
        <w:r w:rsidR="00603A2D" w:rsidRPr="00655717">
          <w:rPr>
            <w:rStyle w:val="Hyperlink"/>
          </w:rPr>
          <w:t>https://medicine.ucsf.edu/about/administration/parnassus-central-administrative-offices</w:t>
        </w:r>
      </w:hyperlink>
      <w:bookmarkEnd w:id="0"/>
    </w:p>
    <w:sectPr w:rsidR="00603A2D" w:rsidRPr="00603A2D" w:rsidSect="005F4568">
      <w:pgSz w:w="12240" w:h="15840" w:code="1"/>
      <w:pgMar w:top="864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9CF"/>
    <w:multiLevelType w:val="hybridMultilevel"/>
    <w:tmpl w:val="D66C9CBE"/>
    <w:lvl w:ilvl="0" w:tplc="A8D22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64A6F0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7E05FE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E8AEB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47265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C0285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3B0B9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4662F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12EFF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2B50F79"/>
    <w:multiLevelType w:val="hybridMultilevel"/>
    <w:tmpl w:val="726654BE"/>
    <w:lvl w:ilvl="0" w:tplc="708C0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C6B78">
      <w:start w:val="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2BA52">
      <w:start w:val="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40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A5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83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E3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0E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08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987141"/>
    <w:multiLevelType w:val="hybridMultilevel"/>
    <w:tmpl w:val="281AD242"/>
    <w:lvl w:ilvl="0" w:tplc="D6A05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0F29988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3F252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A641A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90A6D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0CC46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CB2DD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97836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1AC09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68"/>
    <w:rsid w:val="000310AC"/>
    <w:rsid w:val="00041A80"/>
    <w:rsid w:val="00112B36"/>
    <w:rsid w:val="001446BA"/>
    <w:rsid w:val="001477F0"/>
    <w:rsid w:val="00173A4A"/>
    <w:rsid w:val="00210374"/>
    <w:rsid w:val="00226E39"/>
    <w:rsid w:val="002413D5"/>
    <w:rsid w:val="0028068D"/>
    <w:rsid w:val="002810AE"/>
    <w:rsid w:val="002D5ED8"/>
    <w:rsid w:val="002D714D"/>
    <w:rsid w:val="00327E66"/>
    <w:rsid w:val="004139E4"/>
    <w:rsid w:val="004B0529"/>
    <w:rsid w:val="005104AF"/>
    <w:rsid w:val="00574A74"/>
    <w:rsid w:val="00576CB9"/>
    <w:rsid w:val="005F4568"/>
    <w:rsid w:val="00603A2D"/>
    <w:rsid w:val="00611752"/>
    <w:rsid w:val="0068359F"/>
    <w:rsid w:val="006A7E8C"/>
    <w:rsid w:val="006E1F2A"/>
    <w:rsid w:val="00794B18"/>
    <w:rsid w:val="007B6A8A"/>
    <w:rsid w:val="00834BAD"/>
    <w:rsid w:val="008B2953"/>
    <w:rsid w:val="008D55DD"/>
    <w:rsid w:val="00B2296D"/>
    <w:rsid w:val="00B42619"/>
    <w:rsid w:val="00BD6D79"/>
    <w:rsid w:val="00BF755A"/>
    <w:rsid w:val="00C738D8"/>
    <w:rsid w:val="00CF3429"/>
    <w:rsid w:val="00D03F1E"/>
    <w:rsid w:val="00DF76D9"/>
    <w:rsid w:val="00E07CB0"/>
    <w:rsid w:val="00E76B16"/>
    <w:rsid w:val="00E81AD1"/>
    <w:rsid w:val="00ED53A6"/>
    <w:rsid w:val="00EE32DB"/>
    <w:rsid w:val="00F35A61"/>
    <w:rsid w:val="00FB0624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7FA2D-3048-45B7-8757-9D08F266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1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9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7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.ucsf.edu/archibus" TargetMode="External"/><Relationship Id="rId13" Type="http://schemas.openxmlformats.org/officeDocument/2006/relationships/hyperlink" Target="http://policies.ucsf.edu/policy/600-24" TargetMode="External"/><Relationship Id="rId18" Type="http://schemas.openxmlformats.org/officeDocument/2006/relationships/hyperlink" Target="https://campuslifeservices.ucsf.edu/facilities/" TargetMode="External"/><Relationship Id="rId26" Type="http://schemas.openxmlformats.org/officeDocument/2006/relationships/hyperlink" Target="https://www.ucsf.edu/about/location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ampuslifeservices.ucsf.edu/upload/facilities/files/East_Campus_Building_Portfolios_for_FMs.pdf" TargetMode="External"/><Relationship Id="rId34" Type="http://schemas.openxmlformats.org/officeDocument/2006/relationships/hyperlink" Target="http://chancellor.ucsf.edu/sites/chancellor.ucsf.edu/files/AdminCampus.pdf" TargetMode="External"/><Relationship Id="rId7" Type="http://schemas.openxmlformats.org/officeDocument/2006/relationships/hyperlink" Target="https://space.ucsf.edu/archibus" TargetMode="External"/><Relationship Id="rId12" Type="http://schemas.openxmlformats.org/officeDocument/2006/relationships/hyperlink" Target="https://space.ucsf.edu/school-space-committees-and-policies" TargetMode="External"/><Relationship Id="rId17" Type="http://schemas.openxmlformats.org/officeDocument/2006/relationships/hyperlink" Target="https://realestate.ucsf.edu/real-estate-services" TargetMode="External"/><Relationship Id="rId25" Type="http://schemas.openxmlformats.org/officeDocument/2006/relationships/hyperlink" Target="https://constructionimpacts.ucsf.edu/" TargetMode="External"/><Relationship Id="rId33" Type="http://schemas.openxmlformats.org/officeDocument/2006/relationships/hyperlink" Target="http://chancellor.ucsf.edu/sites/chancellor.ucsf.edu/files/AdminCampus.pdf" TargetMode="External"/><Relationship Id="rId38" Type="http://schemas.openxmlformats.org/officeDocument/2006/relationships/hyperlink" Target="https://medicine.ucsf.edu/about/administration/parnassus-central-administrative-offi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mpusplanning.ucsf.edu/" TargetMode="External"/><Relationship Id="rId20" Type="http://schemas.openxmlformats.org/officeDocument/2006/relationships/hyperlink" Target="http://campuslifeservices.ucsf.edu/upload/facilities/files/East_Campus_Building_Portfolios_for_FMs.pdf" TargetMode="External"/><Relationship Id="rId29" Type="http://schemas.openxmlformats.org/officeDocument/2006/relationships/hyperlink" Target="https://evcprovost.ucsf.edu/evcp-express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ace.ucsf.edu/" TargetMode="External"/><Relationship Id="rId11" Type="http://schemas.openxmlformats.org/officeDocument/2006/relationships/hyperlink" Target="http://space.ucsf.edu/open-plan-design" TargetMode="External"/><Relationship Id="rId24" Type="http://schemas.openxmlformats.org/officeDocument/2006/relationships/hyperlink" Target="https://cpgisportal.ucsf.edu/arcgis/apps/MapTour/index.html?appid=3220921b405c4e7d8531b6ac336c7d33" TargetMode="External"/><Relationship Id="rId32" Type="http://schemas.openxmlformats.org/officeDocument/2006/relationships/hyperlink" Target="http://oir.ucsf.edu/primer-indirect-costs-ucsf" TargetMode="External"/><Relationship Id="rId37" Type="http://schemas.openxmlformats.org/officeDocument/2006/relationships/hyperlink" Target="https://medicine.ucsf.edu/about/administration/parnassus-leadership-contact-list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space.ucsf.edu/" TargetMode="External"/><Relationship Id="rId15" Type="http://schemas.openxmlformats.org/officeDocument/2006/relationships/hyperlink" Target="https://capitalprograms.ucsf.edu/" TargetMode="External"/><Relationship Id="rId23" Type="http://schemas.openxmlformats.org/officeDocument/2006/relationships/hyperlink" Target="https://fss.ucsfmedicalcenter.org/facilities/" TargetMode="External"/><Relationship Id="rId28" Type="http://schemas.openxmlformats.org/officeDocument/2006/relationships/hyperlink" Target="https://wgvcv.ucsf.edu/subscribe-newsletter" TargetMode="External"/><Relationship Id="rId36" Type="http://schemas.openxmlformats.org/officeDocument/2006/relationships/hyperlink" Target="https://medschool.ucsf.edu/departments-interdisciplinary-centers-and-organized-research-units" TargetMode="External"/><Relationship Id="rId10" Type="http://schemas.openxmlformats.org/officeDocument/2006/relationships/hyperlink" Target="http://space.ucsf.edu/open-plan-design" TargetMode="External"/><Relationship Id="rId19" Type="http://schemas.openxmlformats.org/officeDocument/2006/relationships/hyperlink" Target="http://campuslifeservices.ucsf.edu/upload/facilities/files/West_Campus_Building_Portfolios_for_FMs.pdf" TargetMode="External"/><Relationship Id="rId31" Type="http://schemas.openxmlformats.org/officeDocument/2006/relationships/hyperlink" Target="https://evcprovost.ucsf.edu/evcp-expres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ace.ucsf.edu/records-information-management" TargetMode="External"/><Relationship Id="rId14" Type="http://schemas.openxmlformats.org/officeDocument/2006/relationships/hyperlink" Target="http://www.ucsf.edu/cgr/cgr-projects/lrdp" TargetMode="External"/><Relationship Id="rId22" Type="http://schemas.openxmlformats.org/officeDocument/2006/relationships/hyperlink" Target="https://designandconstruction.ucsf.edu/" TargetMode="External"/><Relationship Id="rId27" Type="http://schemas.openxmlformats.org/officeDocument/2006/relationships/hyperlink" Target="https://missionhall.ucsf.edu/subscribe-newsletter" TargetMode="External"/><Relationship Id="rId30" Type="http://schemas.openxmlformats.org/officeDocument/2006/relationships/hyperlink" Target="https://evcprovost.ucsf.edu/evcp-expresso" TargetMode="External"/><Relationship Id="rId35" Type="http://schemas.openxmlformats.org/officeDocument/2006/relationships/hyperlink" Target="https://medschool.ucsf.edu/lead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Karin</dc:creator>
  <cp:keywords/>
  <dc:description/>
  <cp:lastModifiedBy>Morrison, Cristina</cp:lastModifiedBy>
  <cp:revision>2</cp:revision>
  <dcterms:created xsi:type="dcterms:W3CDTF">2019-08-08T18:37:00Z</dcterms:created>
  <dcterms:modified xsi:type="dcterms:W3CDTF">2019-08-08T18:37:00Z</dcterms:modified>
</cp:coreProperties>
</file>