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D5" w:rsidRPr="00DD16D5" w:rsidRDefault="00DD16D5" w:rsidP="00DD16D5">
      <w:pPr>
        <w:rPr>
          <w:color w:val="1F497D"/>
          <w:sz w:val="28"/>
        </w:rPr>
      </w:pPr>
      <w:proofErr w:type="spellStart"/>
      <w:r w:rsidRPr="00DD16D5">
        <w:rPr>
          <w:color w:val="1F497D"/>
          <w:sz w:val="28"/>
        </w:rPr>
        <w:t>RightFax</w:t>
      </w:r>
      <w:proofErr w:type="spellEnd"/>
      <w:r w:rsidRPr="00DD16D5">
        <w:rPr>
          <w:color w:val="1F497D"/>
          <w:sz w:val="28"/>
        </w:rPr>
        <w:t xml:space="preserve"> is a paperless faxing application that uses a computer to send and receive fax transmissions rather than a standard fax machine.</w:t>
      </w:r>
    </w:p>
    <w:p w:rsidR="00DD16D5" w:rsidRPr="00DD16D5" w:rsidRDefault="00DD16D5" w:rsidP="00DD16D5">
      <w:pPr>
        <w:pStyle w:val="ListParagraph"/>
        <w:numPr>
          <w:ilvl w:val="0"/>
          <w:numId w:val="1"/>
        </w:numPr>
        <w:rPr>
          <w:color w:val="1F497D"/>
          <w:sz w:val="28"/>
        </w:rPr>
      </w:pPr>
      <w:r w:rsidRPr="00DD16D5">
        <w:rPr>
          <w:color w:val="1F497D"/>
          <w:sz w:val="28"/>
        </w:rPr>
        <w:t xml:space="preserve">The </w:t>
      </w:r>
      <w:proofErr w:type="spellStart"/>
      <w:r w:rsidRPr="00DD16D5">
        <w:rPr>
          <w:color w:val="1F497D"/>
          <w:sz w:val="28"/>
        </w:rPr>
        <w:t>RightFax</w:t>
      </w:r>
      <w:proofErr w:type="spellEnd"/>
      <w:r w:rsidRPr="00DD16D5">
        <w:rPr>
          <w:color w:val="1F497D"/>
          <w:sz w:val="28"/>
        </w:rPr>
        <w:t xml:space="preserve"> service is free to users at UCSF for sending and receiving faxes from their desktop computer via the </w:t>
      </w:r>
      <w:proofErr w:type="spellStart"/>
      <w:r w:rsidRPr="00DD16D5">
        <w:rPr>
          <w:color w:val="1F497D"/>
          <w:sz w:val="28"/>
        </w:rPr>
        <w:t>RightFax</w:t>
      </w:r>
      <w:proofErr w:type="spellEnd"/>
      <w:r w:rsidRPr="00DD16D5">
        <w:rPr>
          <w:color w:val="1F497D"/>
          <w:sz w:val="28"/>
        </w:rPr>
        <w:t xml:space="preserve"> </w:t>
      </w:r>
      <w:proofErr w:type="spellStart"/>
      <w:r w:rsidRPr="00DD16D5">
        <w:rPr>
          <w:color w:val="1F497D"/>
          <w:sz w:val="28"/>
        </w:rPr>
        <w:t>FaxUtil</w:t>
      </w:r>
      <w:proofErr w:type="spellEnd"/>
      <w:r w:rsidRPr="00DD16D5">
        <w:rPr>
          <w:color w:val="1F497D"/>
          <w:sz w:val="28"/>
        </w:rPr>
        <w:t xml:space="preserve"> application.  </w:t>
      </w:r>
    </w:p>
    <w:p w:rsidR="00DD16D5" w:rsidRDefault="00DD16D5" w:rsidP="00DD16D5">
      <w:pPr>
        <w:pStyle w:val="ListParagraph"/>
        <w:rPr>
          <w:color w:val="1F497D"/>
          <w:sz w:val="28"/>
        </w:rPr>
      </w:pPr>
    </w:p>
    <w:p w:rsidR="00DD16D5" w:rsidRPr="00DD16D5" w:rsidRDefault="00DD16D5" w:rsidP="00DD16D5">
      <w:pPr>
        <w:pStyle w:val="ListParagraph"/>
        <w:numPr>
          <w:ilvl w:val="0"/>
          <w:numId w:val="1"/>
        </w:numPr>
        <w:rPr>
          <w:b/>
          <w:color w:val="1F497D"/>
          <w:sz w:val="28"/>
        </w:rPr>
      </w:pPr>
      <w:r w:rsidRPr="00DD16D5">
        <w:rPr>
          <w:b/>
          <w:color w:val="1F497D"/>
          <w:sz w:val="28"/>
        </w:rPr>
        <w:t xml:space="preserve">The setup and installation of this </w:t>
      </w:r>
      <w:proofErr w:type="spellStart"/>
      <w:r w:rsidRPr="00DD16D5">
        <w:rPr>
          <w:b/>
          <w:color w:val="1F497D"/>
          <w:sz w:val="28"/>
        </w:rPr>
        <w:t>RightFax</w:t>
      </w:r>
      <w:proofErr w:type="spellEnd"/>
      <w:r w:rsidRPr="00DD16D5">
        <w:rPr>
          <w:b/>
          <w:color w:val="1F497D"/>
          <w:sz w:val="28"/>
        </w:rPr>
        <w:t xml:space="preserve"> </w:t>
      </w:r>
      <w:proofErr w:type="spellStart"/>
      <w:r w:rsidRPr="00DD16D5">
        <w:rPr>
          <w:b/>
          <w:color w:val="1F497D"/>
          <w:sz w:val="28"/>
        </w:rPr>
        <w:t>FaxUtil</w:t>
      </w:r>
      <w:proofErr w:type="spellEnd"/>
      <w:r w:rsidRPr="00DD16D5">
        <w:rPr>
          <w:b/>
          <w:color w:val="1F497D"/>
          <w:sz w:val="28"/>
        </w:rPr>
        <w:t xml:space="preserve"> application can be requested via Service Now.  Just provide the users name, email address, office location and workstation ID.</w:t>
      </w:r>
    </w:p>
    <w:p w:rsidR="00DD16D5" w:rsidRDefault="00DD16D5" w:rsidP="00DD16D5">
      <w:pPr>
        <w:pStyle w:val="ListParagraph"/>
        <w:rPr>
          <w:color w:val="1F497D"/>
          <w:sz w:val="28"/>
        </w:rPr>
      </w:pPr>
    </w:p>
    <w:p w:rsidR="00DD16D5" w:rsidRPr="00DD16D5" w:rsidRDefault="00DD16D5" w:rsidP="00DD16D5">
      <w:pPr>
        <w:pStyle w:val="ListParagraph"/>
        <w:numPr>
          <w:ilvl w:val="0"/>
          <w:numId w:val="1"/>
        </w:numPr>
        <w:rPr>
          <w:color w:val="1F497D"/>
          <w:sz w:val="28"/>
        </w:rPr>
      </w:pPr>
      <w:r w:rsidRPr="00DD16D5">
        <w:rPr>
          <w:color w:val="1F497D"/>
          <w:sz w:val="28"/>
        </w:rPr>
        <w:t>Inbound faxes are configured to be received in a departmental group Inbox or in a group folder on a shared drive.  This too can be requested via Service Now by providing the inbound fax number and where they’d like the inbound faxes delivered (usually a departmental share or group email address). </w:t>
      </w:r>
    </w:p>
    <w:p w:rsidR="00DD16D5" w:rsidRDefault="00DD16D5" w:rsidP="00DD16D5">
      <w:pPr>
        <w:pStyle w:val="ListParagraph"/>
        <w:rPr>
          <w:color w:val="1F497D"/>
          <w:sz w:val="28"/>
        </w:rPr>
      </w:pPr>
    </w:p>
    <w:p w:rsidR="00DD16D5" w:rsidRPr="00DD16D5" w:rsidRDefault="00DD16D5" w:rsidP="00DD16D5">
      <w:pPr>
        <w:pStyle w:val="ListParagraph"/>
        <w:numPr>
          <w:ilvl w:val="0"/>
          <w:numId w:val="1"/>
        </w:numPr>
        <w:rPr>
          <w:color w:val="1F497D"/>
          <w:sz w:val="28"/>
        </w:rPr>
      </w:pPr>
      <w:r w:rsidRPr="00DD16D5">
        <w:rPr>
          <w:color w:val="1F497D"/>
          <w:sz w:val="28"/>
        </w:rPr>
        <w:t xml:space="preserve">A standard telephone line is required to receive inbound faxes (typical Telecom line charges would apply). </w:t>
      </w:r>
    </w:p>
    <w:p w:rsidR="00DD16D5" w:rsidRDefault="00DD16D5" w:rsidP="00DD16D5">
      <w:pPr>
        <w:pStyle w:val="ListParagraph"/>
        <w:rPr>
          <w:color w:val="1F497D"/>
          <w:sz w:val="28"/>
        </w:rPr>
      </w:pPr>
    </w:p>
    <w:p w:rsidR="00DD16D5" w:rsidRDefault="00DD16D5" w:rsidP="00DD16D5">
      <w:pPr>
        <w:pStyle w:val="ListParagraph"/>
        <w:numPr>
          <w:ilvl w:val="0"/>
          <w:numId w:val="1"/>
        </w:numPr>
        <w:rPr>
          <w:color w:val="1F497D"/>
          <w:sz w:val="28"/>
        </w:rPr>
      </w:pPr>
      <w:proofErr w:type="spellStart"/>
      <w:r w:rsidRPr="00DD16D5">
        <w:rPr>
          <w:color w:val="1F497D"/>
          <w:sz w:val="28"/>
        </w:rPr>
        <w:t>RightFax</w:t>
      </w:r>
      <w:proofErr w:type="spellEnd"/>
      <w:r w:rsidRPr="00DD16D5">
        <w:rPr>
          <w:color w:val="1F497D"/>
          <w:sz w:val="28"/>
        </w:rPr>
        <w:t xml:space="preserve"> accounts to individuals are discouraged due to lack of available IT resources to manage a high volume of accounts. </w:t>
      </w:r>
    </w:p>
    <w:p w:rsidR="00DD16D5" w:rsidRPr="00DD16D5" w:rsidRDefault="00DD16D5" w:rsidP="00DD16D5">
      <w:pPr>
        <w:pStyle w:val="ListParagraph"/>
        <w:rPr>
          <w:color w:val="1F497D"/>
          <w:sz w:val="28"/>
        </w:rPr>
      </w:pPr>
    </w:p>
    <w:p w:rsidR="00DD16D5" w:rsidRPr="00DD16D5" w:rsidRDefault="00DD16D5" w:rsidP="00DD16D5">
      <w:pPr>
        <w:rPr>
          <w:color w:val="1F497D"/>
          <w:sz w:val="28"/>
        </w:rPr>
      </w:pPr>
      <w:r>
        <w:rPr>
          <w:color w:val="1F497D"/>
          <w:sz w:val="28"/>
        </w:rPr>
        <w:t xml:space="preserve">Reach out to the UCSF ITS team for more information and to answer any questions you may have. </w:t>
      </w:r>
      <w:r w:rsidRPr="00DD16D5">
        <w:rPr>
          <w:color w:val="1F497D"/>
          <w:sz w:val="28"/>
        </w:rPr>
        <w:t xml:space="preserve"> </w:t>
      </w:r>
    </w:p>
    <w:p w:rsidR="00B15A8E" w:rsidRDefault="00B15A8E"/>
    <w:p w:rsidR="00DD16D5" w:rsidRDefault="00DD16D5">
      <w:bookmarkStart w:id="0" w:name="_GoBack"/>
      <w:bookmarkEnd w:id="0"/>
    </w:p>
    <w:sectPr w:rsidR="00DD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645"/>
    <w:multiLevelType w:val="hybridMultilevel"/>
    <w:tmpl w:val="169A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5"/>
    <w:rsid w:val="00B15A8E"/>
    <w:rsid w:val="00D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1A6D"/>
  <w15:chartTrackingRefBased/>
  <w15:docId w15:val="{ED3BEB55-F4B8-41DE-8270-96767057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D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Cristina</dc:creator>
  <cp:keywords/>
  <dc:description/>
  <cp:lastModifiedBy>Morrison, Cristina</cp:lastModifiedBy>
  <cp:revision>1</cp:revision>
  <dcterms:created xsi:type="dcterms:W3CDTF">2019-12-16T19:33:00Z</dcterms:created>
  <dcterms:modified xsi:type="dcterms:W3CDTF">2019-12-16T19:35:00Z</dcterms:modified>
</cp:coreProperties>
</file>